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37" w:rsidRPr="00FB3CB0" w:rsidRDefault="00FB3CB0" w:rsidP="00FB3CB0">
      <w:pPr>
        <w:jc w:val="center"/>
        <w:rPr>
          <w:rFonts w:ascii="Copperplate Gothic Bold" w:hAnsi="Copperplate Gothic Bold"/>
          <w:b/>
        </w:rPr>
      </w:pPr>
      <w:r w:rsidRPr="005A4BEC">
        <w:rPr>
          <w:rFonts w:ascii="Copperplate Gothic Bold" w:eastAsia="Times New Roman" w:hAnsi="Copperplate Gothic Bold" w:cs="Times New Roman"/>
          <w:lang w:eastAsia="en-IN"/>
        </w:rPr>
        <w:t>ELECTRICAL CIRCUITS LAB</w:t>
      </w:r>
    </w:p>
    <w:tbl>
      <w:tblPr>
        <w:tblW w:w="785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686"/>
        <w:gridCol w:w="3480"/>
      </w:tblGrid>
      <w:tr w:rsidR="00FB3CB0" w:rsidRPr="005A4BEC" w:rsidTr="00575C3C">
        <w:trPr>
          <w:trHeight w:val="583"/>
          <w:jc w:val="center"/>
        </w:trPr>
        <w:tc>
          <w:tcPr>
            <w:tcW w:w="693" w:type="dxa"/>
            <w:shd w:val="clear" w:color="000000" w:fill="FCF1D1"/>
            <w:vAlign w:val="center"/>
            <w:hideMark/>
          </w:tcPr>
          <w:p w:rsidR="00FB3CB0" w:rsidRPr="005A4BEC" w:rsidRDefault="00FB3CB0" w:rsidP="00575C3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</w:pPr>
            <w:r w:rsidRPr="005A4BEC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  <w:t>SNO</w:t>
            </w:r>
          </w:p>
        </w:tc>
        <w:tc>
          <w:tcPr>
            <w:tcW w:w="3686" w:type="dxa"/>
            <w:shd w:val="clear" w:color="000000" w:fill="FCF1D1"/>
            <w:vAlign w:val="center"/>
            <w:hideMark/>
          </w:tcPr>
          <w:p w:rsidR="00FB3CB0" w:rsidRPr="005A4BEC" w:rsidRDefault="00FB3CB0" w:rsidP="00575C3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</w:pPr>
            <w:r w:rsidRPr="005A4BEC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  <w:t>Lab Name</w:t>
            </w:r>
          </w:p>
        </w:tc>
        <w:tc>
          <w:tcPr>
            <w:tcW w:w="3480" w:type="dxa"/>
            <w:shd w:val="clear" w:color="000000" w:fill="FCF1D1"/>
            <w:vAlign w:val="center"/>
            <w:hideMark/>
          </w:tcPr>
          <w:p w:rsidR="00FB3CB0" w:rsidRPr="005A4BEC" w:rsidRDefault="00FB3CB0" w:rsidP="00575C3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</w:pPr>
            <w:r w:rsidRPr="005A4BEC">
              <w:rPr>
                <w:rFonts w:ascii="Georgia" w:eastAsia="Times New Roman" w:hAnsi="Georgia" w:cs="Calibri"/>
                <w:b/>
                <w:bCs/>
                <w:sz w:val="18"/>
                <w:szCs w:val="18"/>
                <w:lang w:eastAsia="en-IN"/>
              </w:rPr>
              <w:t>Equipment Name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Voltmeter (0-300V)- MI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AFAFA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Ammeter(0-2)A-MI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1-φ </w:t>
            </w:r>
            <w:proofErr w:type="spellStart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Variac</w:t>
            </w:r>
            <w:proofErr w:type="spellEnd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(0-230/270/10A)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AFAFA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Voltmeter(0-150)V-MI</w:t>
            </w:r>
          </w:p>
        </w:tc>
      </w:tr>
      <w:tr w:rsidR="00FB3CB0" w:rsidRPr="005A4BEC" w:rsidTr="00575C3C">
        <w:trPr>
          <w:trHeight w:val="655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Ammeter (0-1) A- MI</w:t>
            </w:r>
          </w:p>
        </w:tc>
      </w:tr>
      <w:tr w:rsidR="00FB3CB0" w:rsidRPr="005A4BEC" w:rsidTr="00575C3C">
        <w:trPr>
          <w:trHeight w:val="626"/>
          <w:jc w:val="center"/>
        </w:trPr>
        <w:tc>
          <w:tcPr>
            <w:tcW w:w="693" w:type="dxa"/>
            <w:shd w:val="clear" w:color="000000" w:fill="FAFAFA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Rheostat 50/5A, 25/10A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SPSTS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AFAFA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Choke 18W/0.86A</w:t>
            </w:r>
          </w:p>
        </w:tc>
      </w:tr>
      <w:tr w:rsidR="00FB3CB0" w:rsidRPr="005A4BEC" w:rsidTr="00575C3C">
        <w:trPr>
          <w:trHeight w:val="906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Rheostat 100Ω /2.8 A</w:t>
            </w:r>
          </w:p>
        </w:tc>
      </w:tr>
      <w:tr w:rsidR="00FB3CB0" w:rsidRPr="005A4BEC" w:rsidTr="00575C3C">
        <w:trPr>
          <w:trHeight w:val="706"/>
          <w:jc w:val="center"/>
        </w:trPr>
        <w:tc>
          <w:tcPr>
            <w:tcW w:w="693" w:type="dxa"/>
            <w:shd w:val="clear" w:color="000000" w:fill="FAFAFA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Rheostat 50Ω /5 A</w:t>
            </w:r>
          </w:p>
        </w:tc>
      </w:tr>
      <w:tr w:rsidR="00FB3CB0" w:rsidRPr="005A4BEC" w:rsidTr="00575C3C">
        <w:trPr>
          <w:trHeight w:val="688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Rheostat 25Ω/10 A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AFAFA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Booster Transformer 0-230V/ 30V/15A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Voltmeter (0-30V)- MI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AFAFA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000000" w:fill="F6F6F6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Ammeter (0-1) A- MI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000000" w:fill="F6F6F6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Choke 80W/0.5A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bookmarkStart w:id="0" w:name="_GoBack" w:colFirst="1" w:colLast="1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Watmeter</w:t>
            </w:r>
            <w:proofErr w:type="spellEnd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LPF 150V/1A</w:t>
            </w:r>
          </w:p>
        </w:tc>
      </w:tr>
      <w:bookmarkEnd w:id="0"/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000000" w:fill="F6F6F6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Rheostat 360Ω /1.2 A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Series and Parallel Resonance kit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Regulatory Power Supply (0-30V), (0-2A),DC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Voltmeter(0-30)V-DC- MC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Ammeter (0-1) A- - DC- MC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Rheostat 100Ω /2.8 A, 50Ω /5 A, 25Ω/10 A</w:t>
            </w:r>
          </w:p>
        </w:tc>
      </w:tr>
      <w:tr w:rsidR="00FB3CB0" w:rsidRPr="005A4BEC" w:rsidTr="00575C3C">
        <w:trPr>
          <w:trHeight w:val="10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000000" w:fill="F6F6F6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Booster Transformer 0-240V/ 30V/ 6-10A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Transformer 250V/25V 0.5KVA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Verification of Compensation kit</w:t>
            </w:r>
          </w:p>
        </w:tc>
      </w:tr>
      <w:tr w:rsidR="00FB3CB0" w:rsidRPr="005A4BEC" w:rsidTr="00575C3C">
        <w:trPr>
          <w:trHeight w:val="705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Regulatory Power Supply (0-30V), (0-2A)</w:t>
            </w:r>
          </w:p>
        </w:tc>
      </w:tr>
      <w:tr w:rsidR="00FB3CB0" w:rsidRPr="005A4BEC" w:rsidTr="00575C3C">
        <w:trPr>
          <w:trHeight w:val="624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000000" w:fill="F6F6F6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3- φ </w:t>
            </w:r>
            <w:proofErr w:type="spellStart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Variac</w:t>
            </w:r>
            <w:proofErr w:type="spellEnd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440V/0-470V</w:t>
            </w:r>
          </w:p>
        </w:tc>
      </w:tr>
      <w:tr w:rsidR="00FB3CB0" w:rsidRPr="005A4BEC" w:rsidTr="00575C3C">
        <w:trPr>
          <w:trHeight w:val="738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EDM: Wattmeter LPF150V/1A</w:t>
            </w:r>
          </w:p>
        </w:tc>
      </w:tr>
      <w:tr w:rsidR="00FB3CB0" w:rsidRPr="005A4BEC" w:rsidTr="00575C3C">
        <w:trPr>
          <w:trHeight w:val="801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Function generator (5MHZ)</w:t>
            </w:r>
          </w:p>
        </w:tc>
      </w:tr>
      <w:tr w:rsidR="00FB3CB0" w:rsidRPr="005A4BEC" w:rsidTr="00575C3C">
        <w:trPr>
          <w:trHeight w:val="712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Resistance Inductance, </w:t>
            </w:r>
            <w:proofErr w:type="spellStart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Capacitancedeead</w:t>
            </w:r>
            <w:proofErr w:type="spellEnd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boxes</w:t>
            </w:r>
          </w:p>
        </w:tc>
      </w:tr>
      <w:tr w:rsidR="00FB3CB0" w:rsidRPr="005A4BEC" w:rsidTr="00575C3C">
        <w:trPr>
          <w:trHeight w:val="557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000000" w:fill="F6F6F6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CRO-30MHZ</w:t>
            </w:r>
          </w:p>
        </w:tc>
      </w:tr>
      <w:tr w:rsidR="00FB3CB0" w:rsidRPr="005A4BEC" w:rsidTr="00575C3C">
        <w:trPr>
          <w:trHeight w:val="410"/>
          <w:jc w:val="center"/>
        </w:trPr>
        <w:tc>
          <w:tcPr>
            <w:tcW w:w="693" w:type="dxa"/>
            <w:shd w:val="clear" w:color="000000" w:fill="F1F1F1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lang w:eastAsia="en-IN"/>
              </w:rPr>
              <w:t>ELECTRICAL CIRCUITS LAB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FB3CB0" w:rsidRPr="005A4BEC" w:rsidRDefault="00FB3CB0" w:rsidP="00B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Harmonic </w:t>
            </w:r>
            <w:proofErr w:type="spellStart"/>
            <w:r w:rsidRPr="005A4BE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Analyzer</w:t>
            </w:r>
            <w:proofErr w:type="spellEnd"/>
          </w:p>
        </w:tc>
      </w:tr>
    </w:tbl>
    <w:p w:rsidR="00FB3CB0" w:rsidRDefault="00FB3CB0"/>
    <w:sectPr w:rsidR="00FB3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B6"/>
    <w:rsid w:val="00575C3C"/>
    <w:rsid w:val="00914E37"/>
    <w:rsid w:val="00F635B6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3</cp:revision>
  <dcterms:created xsi:type="dcterms:W3CDTF">2019-07-10T05:03:00Z</dcterms:created>
  <dcterms:modified xsi:type="dcterms:W3CDTF">2019-07-10T05:06:00Z</dcterms:modified>
</cp:coreProperties>
</file>